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2668" w14:textId="77777777" w:rsidR="00EB2638" w:rsidRPr="00F2230A" w:rsidRDefault="00EB2638" w:rsidP="00EB2638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486C342E" w14:textId="781B11D4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</w:t>
      </w:r>
      <w:r w:rsidR="00F2230A" w:rsidRPr="0045585F">
        <w:rPr>
          <w:rFonts w:ascii="Arial" w:hAnsi="Arial" w:cs="Arial"/>
          <w:sz w:val="24"/>
          <w:szCs w:val="24"/>
        </w:rPr>
        <w:t>para selección de operaciones para el</w:t>
      </w:r>
      <w:r w:rsidR="00887328" w:rsidRPr="0045585F">
        <w:rPr>
          <w:rFonts w:ascii="Arial" w:hAnsi="Arial" w:cs="Arial"/>
          <w:sz w:val="24"/>
          <w:szCs w:val="24"/>
        </w:rPr>
        <w:t xml:space="preserve"> r</w:t>
      </w:r>
      <w:r w:rsidRPr="0045585F">
        <w:rPr>
          <w:rFonts w:ascii="Arial" w:hAnsi="Arial" w:cs="Arial"/>
          <w:sz w:val="24"/>
          <w:szCs w:val="24"/>
        </w:rPr>
        <w:t>efuerzo de la Empleabilidad de Personas con Discapacidad “Uno a Uno”</w:t>
      </w:r>
      <w:r w:rsidR="0045585F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2023-2024</w:t>
      </w:r>
      <w:r w:rsidRPr="0045585F">
        <w:rPr>
          <w:rFonts w:ascii="Arial" w:hAnsi="Arial" w:cs="Arial"/>
          <w:sz w:val="24"/>
          <w:szCs w:val="24"/>
        </w:rPr>
        <w:t xml:space="preserve">, en el marco del 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Pr="0045585F">
        <w:rPr>
          <w:rFonts w:ascii="Arial" w:hAnsi="Arial" w:cs="Arial"/>
          <w:sz w:val="24"/>
          <w:szCs w:val="24"/>
        </w:rPr>
        <w:t xml:space="preserve"> de </w:t>
      </w:r>
      <w:r w:rsidR="00A424D4">
        <w:rPr>
          <w:rFonts w:ascii="Arial" w:hAnsi="Arial" w:cs="Arial"/>
          <w:sz w:val="24"/>
          <w:szCs w:val="24"/>
        </w:rPr>
        <w:t>Inclusión Social</w:t>
      </w:r>
      <w:r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2344B9" w:rsidRPr="0045585F">
        <w:rPr>
          <w:rFonts w:ascii="Arial" w:hAnsi="Arial" w:cs="Arial"/>
          <w:sz w:val="24"/>
          <w:szCs w:val="24"/>
        </w:rPr>
        <w:t xml:space="preserve"> </w:t>
      </w:r>
      <w:r w:rsidRPr="0045585F">
        <w:rPr>
          <w:rFonts w:ascii="Arial" w:hAnsi="Arial" w:cs="Arial"/>
          <w:sz w:val="24"/>
          <w:szCs w:val="24"/>
        </w:rPr>
        <w:t>cofinanciado por el Fondo Social Europeo.</w:t>
      </w:r>
    </w:p>
    <w:p w14:paraId="311D322D" w14:textId="77777777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A1AAD1D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6C701AA8" w14:textId="3DA09A32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los apartados 2 y 3 del artículo 13 de la Ley 38/2003, General de Subvenciones, que impiden obtener la condición de beneficiario, de acuerdo con lo indicado en la Convocatoria de ayudas económicas de Fundación ONCE en el marco del </w:t>
      </w:r>
      <w:r w:rsidR="00D47493" w:rsidRPr="0045585F">
        <w:rPr>
          <w:rFonts w:ascii="Arial" w:hAnsi="Arial" w:cs="Arial"/>
          <w:sz w:val="24"/>
          <w:szCs w:val="24"/>
        </w:rPr>
        <w:t xml:space="preserve">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="00D47493" w:rsidRPr="0045585F">
        <w:rPr>
          <w:rFonts w:ascii="Arial" w:hAnsi="Arial" w:cs="Arial"/>
          <w:sz w:val="24"/>
          <w:szCs w:val="24"/>
        </w:rPr>
        <w:t xml:space="preserve"> de </w:t>
      </w:r>
      <w:r w:rsidR="00A424D4">
        <w:rPr>
          <w:rFonts w:ascii="Arial" w:hAnsi="Arial" w:cs="Arial"/>
          <w:sz w:val="24"/>
          <w:szCs w:val="24"/>
        </w:rPr>
        <w:t>Inclusión Social</w:t>
      </w:r>
      <w:r w:rsidR="00D47493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D47493" w:rsidRPr="0045585F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23BB993E" w14:textId="77777777" w:rsidR="00EB2638" w:rsidRPr="00D47493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47493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37"/>
        <w:gridCol w:w="470"/>
        <w:gridCol w:w="230"/>
        <w:gridCol w:w="564"/>
      </w:tblGrid>
      <w:tr w:rsidR="00EB2638" w:rsidRPr="0045585F" w14:paraId="6B7B95F3" w14:textId="77777777" w:rsidTr="008B1B4A">
        <w:trPr>
          <w:trHeight w:val="315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9CE3" w14:textId="1E702064" w:rsidR="00EB2638" w:rsidRPr="0045585F" w:rsidRDefault="00EB2638" w:rsidP="002E433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49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La entidad ha comunicado a Fundación ONCE, en su caso, todas las solicitudes y/o resoluciones de otras ayudas o subvenciones vinculadas al 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proyecto ejecutado o participantes </w:t>
            </w:r>
            <w:r w:rsidR="00D47493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este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A79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198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52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20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2AE9E989" w14:textId="77777777" w:rsidTr="008B1B4A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76A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363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C1CA" w14:textId="02A2C5FC" w:rsidR="00EB2638" w:rsidRPr="00D47493" w:rsidRDefault="00EB2638" w:rsidP="00C56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749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D47493" w:rsidRPr="00D47493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E6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84A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AC66482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E67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37D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43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5A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ED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72B6329A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B4F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CE7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C94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4F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0A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36181801" w14:textId="77777777" w:rsidTr="004708E5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394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32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438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8F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472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8E5" w:rsidRPr="0045585F" w14:paraId="4A8F0D3B" w14:textId="77777777" w:rsidTr="004708E5">
        <w:trPr>
          <w:trHeight w:val="300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5CFF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76C4B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19CA06" w14:textId="027241EE" w:rsidR="004708E5" w:rsidRPr="0045585F" w:rsidRDefault="00D47493" w:rsidP="00D474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708E5"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EF01DEE" w14:textId="513B9928" w:rsidR="004708E5" w:rsidRPr="0045585F" w:rsidRDefault="004708E5" w:rsidP="00470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9FA" w14:textId="77777777" w:rsidR="004708E5" w:rsidRPr="0045585F" w:rsidRDefault="004708E5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0588E24C" w14:textId="77777777" w:rsidTr="004708E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28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95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50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7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4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21DF" w14:textId="4F270660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38"/>
        <w:gridCol w:w="1985"/>
        <w:gridCol w:w="283"/>
        <w:gridCol w:w="1608"/>
        <w:gridCol w:w="1423"/>
        <w:gridCol w:w="1423"/>
        <w:gridCol w:w="1423"/>
        <w:gridCol w:w="1423"/>
      </w:tblGrid>
      <w:tr w:rsidR="00EB2638" w:rsidRPr="00D47493" w14:paraId="6611DF0F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64EC" w14:textId="3B4CBAC1" w:rsidR="00EB2638" w:rsidRPr="0045585F" w:rsidRDefault="0045585F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EB2638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A lo largo de la ejecución del proyecto, no se ha puesto de manifiesto ningún indicio de irregularidad o fraude que afecte al mismo, o en caso contrario, éste ha sido notificado a Fundación ONCE</w:t>
            </w:r>
            <w:r w:rsidR="00EB2638" w:rsidRPr="00EA4B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2638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5D6A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A7BC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han existido indicios de irregularidad (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incluya descripción del evento y adjunte evidencia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DCB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062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han existido indicios de irregularidad</w:t>
            </w:r>
          </w:p>
        </w:tc>
      </w:tr>
      <w:tr w:rsidR="00EB2638" w:rsidRPr="0045585F" w14:paraId="37065FDE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72C0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B965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420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3A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D89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02BFCAC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88BE9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2F5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082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A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67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F15260B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30F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75C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464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DC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0C5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20D33D63" w14:textId="77777777" w:rsidTr="0045585F">
        <w:trPr>
          <w:trHeight w:val="300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55EE" w14:textId="6F42ACDF" w:rsidR="008B1B4A" w:rsidRPr="00EA4B47" w:rsidRDefault="0045585F" w:rsidP="00EA4B47">
            <w:pPr>
              <w:pStyle w:val="Textoindependiente"/>
              <w:ind w:right="-19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EA4B47">
              <w:rPr>
                <w:rFonts w:ascii="Arial" w:eastAsiaTheme="minorEastAsia" w:hAnsi="Arial" w:cs="Arial"/>
                <w:color w:val="000000"/>
                <w:szCs w:val="24"/>
              </w:rPr>
              <w:t>En este</w:t>
            </w:r>
            <w:r w:rsidR="008B1B4A" w:rsidRPr="00EA4B47">
              <w:rPr>
                <w:rFonts w:ascii="Arial" w:eastAsiaTheme="minorEastAsia" w:hAnsi="Arial" w:cs="Arial"/>
                <w:color w:val="000000"/>
                <w:szCs w:val="24"/>
              </w:rPr>
              <w:t xml:space="preserve">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23" w:type="dxa"/>
            <w:vAlign w:val="bottom"/>
          </w:tcPr>
          <w:p w14:paraId="462A4E8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601333F5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BBD3091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3FD2078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05ED3CB5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5BB" w14:textId="77777777" w:rsidR="008B1B4A" w:rsidRPr="0045585F" w:rsidRDefault="008B1B4A" w:rsidP="008B1B4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DC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71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F4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2C1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2CED7643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DC5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5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EE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E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2D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F9323C9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5D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A0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DA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09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113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67120A24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6B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52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54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8B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CD9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7D0C36D1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3E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3DE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04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250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8972830" w14:textId="77777777" w:rsidTr="0045585F">
        <w:trPr>
          <w:gridAfter w:val="4"/>
          <w:wAfter w:w="5692" w:type="dxa"/>
          <w:trHeight w:val="7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F586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EA6D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1BC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AC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36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9ED997F" w14:textId="481AB28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33FCF24" w14:textId="01FA79B7" w:rsid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479B76E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646B1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D413F0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1C0899" w14:textId="288433D8" w:rsidR="0045585F" w:rsidRPr="00D47493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111283806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D47493" w:rsidRPr="0045585F" w14:paraId="799F91CD" w14:textId="77777777" w:rsidTr="00F97814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7BD0" w14:textId="51433A6C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818"/>
            <w:bookmarkEnd w:id="1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caso de que aplique, s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ha respetado el procedimiento de subcontratación que establece la </w:t>
            </w:r>
            <w:r w:rsidR="00A42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ey 38/2003 General de Subvenciones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46D19DA0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CC67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DFB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7BFC0C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278F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291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F52E172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47493" w:rsidRPr="0045585F" w14:paraId="52BE2567" w14:textId="77777777" w:rsidTr="00F97814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58EF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C594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A93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75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813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D47493" w:rsidRPr="0045585F" w14:paraId="34CAC49F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C040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3D4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BF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F1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A1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3E6EE45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50C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DCAB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C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CF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666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03D5934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B765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478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0F9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AB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F4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0F9D7559" w14:textId="77777777" w:rsidTr="00F9781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6E3" w14:textId="77041918" w:rsidR="00D47493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1-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Deben indicar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la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subcontratación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de su operación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 indicando la persona o empresa subcontratada por parte de la entidad en la ejecución de este proyecto, así como importe que ha supuesto la subcontratación y % respecto del total del proyecto ejecutado.</w:t>
            </w:r>
          </w:p>
          <w:p w14:paraId="4A19D9CA" w14:textId="5CC5023B" w:rsidR="00E23C5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0CF38833" w14:textId="56124E47" w:rsidR="00E23C51" w:rsidRPr="001569B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2.-Indicar “no aplica” si en su operación no ha existido subcontratación</w:t>
            </w:r>
          </w:p>
          <w:p w14:paraId="23731186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073F7DB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BF84C8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068F9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689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38D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164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2A7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2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E43979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796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1EB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17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C7F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2A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10F33185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D63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E2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68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B8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F7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622D5B03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6905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DD60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8FA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DDF5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A818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7493" w:rsidRPr="0045585F" w14:paraId="5518787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81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62E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30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39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3F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5523131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A8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E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D0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48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5C3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63F10C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42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80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5C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3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4CA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041B0B9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4721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9ADF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4DB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D3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8C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934C65A" w14:textId="77777777" w:rsidR="00EB2638" w:rsidRPr="0045585F" w:rsidRDefault="00EB2638" w:rsidP="00EB2638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40"/>
        <w:gridCol w:w="480"/>
        <w:gridCol w:w="340"/>
        <w:gridCol w:w="500"/>
      </w:tblGrid>
      <w:tr w:rsidR="00EB2638" w:rsidRPr="0045585F" w14:paraId="44A2B618" w14:textId="77777777" w:rsidTr="00EF6C15">
        <w:trPr>
          <w:trHeight w:val="315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27C" w14:textId="7E6FF396" w:rsidR="00BD496A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- Se ha dispuesto de un sistema de contabilidad separado y/o un código contable identificado para todas las transacciones relacionadas con la operaci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subvencionada, conforme </w:t>
            </w:r>
            <w:r w:rsidR="00A5140D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</w:t>
            </w:r>
            <w:r w:rsidR="00A514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5140D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Reglamento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(CE) </w:t>
            </w:r>
            <w:r w:rsidR="00D474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1060/</w:t>
            </w:r>
            <w:r w:rsidR="00490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2021, de 24 de junio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Parlamento Europeo y del Consejo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A8685E4" w14:textId="6B8E74B7" w:rsidR="00EB2638" w:rsidRPr="0045585F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DB0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C2D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220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3F21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74C329EE" w14:textId="77777777" w:rsidTr="00EF6C15">
        <w:trPr>
          <w:trHeight w:val="315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A02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74B9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A96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0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93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95F2465" w14:textId="77777777" w:rsidTr="00EF6C15">
        <w:trPr>
          <w:trHeight w:val="300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C767C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69F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0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F8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C9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4A0EFFCD" w14:textId="77777777" w:rsidTr="00EF6C15">
        <w:trPr>
          <w:trHeight w:val="300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163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794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F5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A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5C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699F331" w14:textId="77777777" w:rsidTr="00EF6C15">
        <w:trPr>
          <w:trHeight w:val="300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3144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D6B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298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B3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71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8024496" w14:textId="77777777" w:rsidTr="00EF6C15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AA7D" w14:textId="7D69A48A" w:rsidR="00EF6C15" w:rsidRPr="00756583" w:rsidRDefault="00EB2638" w:rsidP="00756583">
            <w:pPr>
              <w:pStyle w:val="Prrafodelista"/>
              <w:widowControl w:val="0"/>
              <w:numPr>
                <w:ilvl w:val="1"/>
                <w:numId w:val="6"/>
              </w:numPr>
              <w:tabs>
                <w:tab w:val="left" w:pos="284"/>
                <w:tab w:val="left" w:pos="771"/>
              </w:tabs>
              <w:autoSpaceDE w:val="0"/>
              <w:autoSpaceDN w:val="0"/>
              <w:spacing w:after="0" w:line="240" w:lineRule="auto"/>
              <w:ind w:left="0" w:right="-710" w:firstLine="0"/>
              <w:contextualSpacing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</w:t>
            </w:r>
            <w:r w:rsidR="00EF6C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F6C15" w:rsidRPr="0075658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indicando el código contable</w:t>
            </w:r>
            <w:r w:rsidR="00EF6C15" w:rsidRPr="0075658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que la </w:t>
            </w:r>
          </w:p>
          <w:p w14:paraId="107D1629" w14:textId="6036CCAC" w:rsidR="00EF6C15" w:rsidRPr="00756583" w:rsidRDefault="00756583" w:rsidP="00EF6C15">
            <w:pPr>
              <w:pStyle w:val="Prrafodelista"/>
              <w:widowControl w:val="0"/>
              <w:tabs>
                <w:tab w:val="left" w:pos="284"/>
                <w:tab w:val="left" w:pos="771"/>
              </w:tabs>
              <w:autoSpaceDE w:val="0"/>
              <w:autoSpaceDN w:val="0"/>
              <w:spacing w:after="0" w:line="240" w:lineRule="auto"/>
              <w:ind w:left="0" w:right="-710"/>
              <w:contextualSpacing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Entidad </w:t>
            </w:r>
            <w:r w:rsidR="00EF6C15" w:rsidRPr="0075658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ha asignado a la ayuda de FUNDACION ONCE</w:t>
            </w:r>
          </w:p>
          <w:p w14:paraId="3B139497" w14:textId="29C7E1C3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D0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2D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29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50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485B62EA" w14:textId="77777777" w:rsidTr="00EF6C15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42B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1E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35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D4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B6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C53C135" w14:textId="77777777" w:rsidTr="00EF6C15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0F3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13A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E1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11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7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B37DA34" w14:textId="77777777" w:rsidTr="00EF6C15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82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B1D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8C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4E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43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60EB43D" w14:textId="77777777" w:rsidTr="00EF6C15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A20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0C6F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DE0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AD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8B53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638" w:rsidRPr="0045585F" w14:paraId="0D151E45" w14:textId="77777777" w:rsidTr="00EF6C15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DC5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06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D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B1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EF15A2B" w14:textId="77777777" w:rsidTr="00EF6C15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08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62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2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60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0F7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DD04901" w14:textId="77777777" w:rsidTr="00EF6C15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46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8F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09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25F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77682A2" w14:textId="77777777" w:rsidTr="00EF6C15">
        <w:trPr>
          <w:trHeight w:val="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73D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0B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9039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86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05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797C7986" w14:textId="77777777" w:rsidTr="00EF6C15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6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00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38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BA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3D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9ACCD38" w14:textId="77777777" w:rsidTr="00EF6C15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DE5" w14:textId="40E9E7D2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98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AA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69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32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9D3CE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0C4F6659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5D161602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335734FA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33982407" w14:textId="77777777" w:rsidR="00EB2638" w:rsidRPr="0045585F" w:rsidRDefault="00EB2638" w:rsidP="00EB263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EAAE5C6" w14:textId="77777777" w:rsidR="00CD5BEB" w:rsidRPr="0045585F" w:rsidRDefault="00D37C05" w:rsidP="00EB2638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 xml:space="preserve">En ______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5585F">
        <w:rPr>
          <w:rFonts w:ascii="Arial" w:hAnsi="Arial" w:cs="Arial"/>
          <w:b/>
          <w:bCs/>
          <w:sz w:val="24"/>
          <w:szCs w:val="24"/>
        </w:rPr>
        <w:t>202</w:t>
      </w:r>
      <w:r w:rsidR="007F2F13" w:rsidRPr="0045585F">
        <w:rPr>
          <w:rFonts w:ascii="Arial" w:hAnsi="Arial" w:cs="Arial"/>
          <w:b/>
          <w:bCs/>
          <w:sz w:val="24"/>
          <w:szCs w:val="24"/>
        </w:rPr>
        <w:t>..</w:t>
      </w:r>
      <w:bookmarkEnd w:id="0"/>
      <w:proofErr w:type="gramEnd"/>
    </w:p>
    <w:sectPr w:rsidR="00CD5BEB" w:rsidRPr="0045585F" w:rsidSect="00CB567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11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2AB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910E06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0" w14:textId="1F211AD2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0EB212" wp14:editId="7E2404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C5761" w14:textId="2080F4B7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EB2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0C5761" w14:textId="2080F4B7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BE6" w14:textId="060244B9" w:rsidR="00DA55E4" w:rsidRDefault="00BD496A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132BB3" wp14:editId="2EF8DB39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4A4D2" w14:textId="25D411D0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2B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24A4D2" w14:textId="25D411D0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B1B4A">
          <w:rPr>
            <w:noProof/>
          </w:rPr>
          <w:t>4</w:t>
        </w:r>
        <w:r w:rsidR="00DA55E4">
          <w:fldChar w:fldCharType="end"/>
        </w:r>
      </w:sdtContent>
    </w:sdt>
  </w:p>
  <w:p w14:paraId="0A36868C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4F1" w14:textId="30E89D0A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DD64DE" wp14:editId="0F2CA9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3B675" w14:textId="656B4E4A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D64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B3B675" w14:textId="656B4E4A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D6D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EEF679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C654" w14:textId="77777777" w:rsidR="00D47493" w:rsidRDefault="00D47493" w:rsidP="00D47493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4E2C3F89" wp14:editId="128E52EC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790FEDA4" wp14:editId="731C98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23" name="Imagen 23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93E96" w14:textId="77777777" w:rsidR="00D47493" w:rsidRDefault="00D47493" w:rsidP="00D47493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2972D191" w14:textId="77777777" w:rsidR="00D47493" w:rsidRDefault="00D47493" w:rsidP="00D47493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4DE6FAF" w14:textId="689A598F" w:rsidR="00D47493" w:rsidRDefault="00D47493" w:rsidP="00D47493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CB5679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CB5679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668EA414" w14:textId="356664F8" w:rsidR="00F2230A" w:rsidRDefault="00A424D4" w:rsidP="00CB5679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CB5679">
      <w:rPr>
        <w:rFonts w:ascii="Arial" w:hAnsi="Arial" w:cs="Arial"/>
        <w:b/>
        <w:color w:val="0F06BA"/>
        <w:sz w:val="24"/>
        <w:lang w:val="es-ES_tradnl"/>
      </w:rPr>
      <w:t>Programa Estatal FSE+ de Inclusión Social 2023-2024.</w:t>
    </w:r>
  </w:p>
  <w:p w14:paraId="343C59F5" w14:textId="77777777" w:rsidR="00CB5679" w:rsidRPr="00CB5679" w:rsidRDefault="00CB5679" w:rsidP="00CB5679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9DA"/>
    <w:multiLevelType w:val="hybridMultilevel"/>
    <w:tmpl w:val="CD1EA95A"/>
    <w:lvl w:ilvl="0" w:tplc="4FD65028">
      <w:start w:val="1"/>
      <w:numFmt w:val="upperLetter"/>
      <w:lvlText w:val="%1)"/>
      <w:lvlJc w:val="left"/>
      <w:pPr>
        <w:ind w:left="820" w:hanging="360"/>
      </w:pPr>
      <w:rPr>
        <w:rFonts w:ascii="Arial" w:eastAsia="Arial" w:hAnsi="Arial" w:cs="Arial" w:hint="default"/>
        <w:b/>
        <w:bCs/>
        <w:color w:val="C00000"/>
        <w:spacing w:val="-3"/>
        <w:w w:val="100"/>
        <w:sz w:val="24"/>
        <w:szCs w:val="24"/>
        <w:lang w:val="es-ES" w:eastAsia="en-US" w:bidi="ar-SA"/>
      </w:rPr>
    </w:lvl>
    <w:lvl w:ilvl="1" w:tplc="A4DAB4EC">
      <w:start w:val="1"/>
      <w:numFmt w:val="decimal"/>
      <w:lvlText w:val="%2."/>
      <w:lvlJc w:val="left"/>
      <w:pPr>
        <w:ind w:left="1540" w:hanging="363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7A1C1486">
      <w:numFmt w:val="bullet"/>
      <w:lvlText w:val="-"/>
      <w:lvlJc w:val="left"/>
      <w:pPr>
        <w:ind w:left="1735" w:hanging="202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 w:tplc="A0DCAE8C">
      <w:numFmt w:val="bullet"/>
      <w:lvlText w:val="•"/>
      <w:lvlJc w:val="left"/>
      <w:pPr>
        <w:ind w:left="1740" w:hanging="202"/>
      </w:pPr>
      <w:rPr>
        <w:rFonts w:hint="default"/>
        <w:lang w:val="es-ES" w:eastAsia="en-US" w:bidi="ar-SA"/>
      </w:rPr>
    </w:lvl>
    <w:lvl w:ilvl="4" w:tplc="A930157C">
      <w:numFmt w:val="bullet"/>
      <w:lvlText w:val="•"/>
      <w:lvlJc w:val="left"/>
      <w:pPr>
        <w:ind w:left="2955" w:hanging="202"/>
      </w:pPr>
      <w:rPr>
        <w:rFonts w:hint="default"/>
        <w:lang w:val="es-ES" w:eastAsia="en-US" w:bidi="ar-SA"/>
      </w:rPr>
    </w:lvl>
    <w:lvl w:ilvl="5" w:tplc="AC2C87CA">
      <w:numFmt w:val="bullet"/>
      <w:lvlText w:val="•"/>
      <w:lvlJc w:val="left"/>
      <w:pPr>
        <w:ind w:left="4170" w:hanging="202"/>
      </w:pPr>
      <w:rPr>
        <w:rFonts w:hint="default"/>
        <w:lang w:val="es-ES" w:eastAsia="en-US" w:bidi="ar-SA"/>
      </w:rPr>
    </w:lvl>
    <w:lvl w:ilvl="6" w:tplc="B212C9F8">
      <w:numFmt w:val="bullet"/>
      <w:lvlText w:val="•"/>
      <w:lvlJc w:val="left"/>
      <w:pPr>
        <w:ind w:left="5385" w:hanging="202"/>
      </w:pPr>
      <w:rPr>
        <w:rFonts w:hint="default"/>
        <w:lang w:val="es-ES" w:eastAsia="en-US" w:bidi="ar-SA"/>
      </w:rPr>
    </w:lvl>
    <w:lvl w:ilvl="7" w:tplc="E4F299FA">
      <w:numFmt w:val="bullet"/>
      <w:lvlText w:val="•"/>
      <w:lvlJc w:val="left"/>
      <w:pPr>
        <w:ind w:left="6600" w:hanging="202"/>
      </w:pPr>
      <w:rPr>
        <w:rFonts w:hint="default"/>
        <w:lang w:val="es-ES" w:eastAsia="en-US" w:bidi="ar-SA"/>
      </w:rPr>
    </w:lvl>
    <w:lvl w:ilvl="8" w:tplc="7F927D2C">
      <w:numFmt w:val="bullet"/>
      <w:lvlText w:val="•"/>
      <w:lvlJc w:val="left"/>
      <w:pPr>
        <w:ind w:left="7816" w:hanging="202"/>
      </w:pPr>
      <w:rPr>
        <w:rFonts w:hint="default"/>
        <w:lang w:val="es-ES" w:eastAsia="en-US" w:bidi="ar-SA"/>
      </w:rPr>
    </w:lvl>
  </w:abstractNum>
  <w:abstractNum w:abstractNumId="3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913478">
    <w:abstractNumId w:val="5"/>
  </w:num>
  <w:num w:numId="2" w16cid:durableId="1142188603">
    <w:abstractNumId w:val="1"/>
  </w:num>
  <w:num w:numId="3" w16cid:durableId="1108155346">
    <w:abstractNumId w:val="4"/>
  </w:num>
  <w:num w:numId="4" w16cid:durableId="1568297478">
    <w:abstractNumId w:val="0"/>
  </w:num>
  <w:num w:numId="5" w16cid:durableId="954874598">
    <w:abstractNumId w:val="3"/>
  </w:num>
  <w:num w:numId="6" w16cid:durableId="851141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344B9"/>
    <w:rsid w:val="00246046"/>
    <w:rsid w:val="00254CCA"/>
    <w:rsid w:val="00267EA0"/>
    <w:rsid w:val="0029532A"/>
    <w:rsid w:val="002B7484"/>
    <w:rsid w:val="002E433E"/>
    <w:rsid w:val="0031771C"/>
    <w:rsid w:val="00331808"/>
    <w:rsid w:val="0036711C"/>
    <w:rsid w:val="00386688"/>
    <w:rsid w:val="003B20F1"/>
    <w:rsid w:val="004048A3"/>
    <w:rsid w:val="0042741D"/>
    <w:rsid w:val="00441194"/>
    <w:rsid w:val="0045585F"/>
    <w:rsid w:val="00470161"/>
    <w:rsid w:val="004708E5"/>
    <w:rsid w:val="00490672"/>
    <w:rsid w:val="00490C04"/>
    <w:rsid w:val="004A4347"/>
    <w:rsid w:val="004B474D"/>
    <w:rsid w:val="004D28DE"/>
    <w:rsid w:val="00630979"/>
    <w:rsid w:val="0063286C"/>
    <w:rsid w:val="006954CF"/>
    <w:rsid w:val="006C6EAD"/>
    <w:rsid w:val="00723626"/>
    <w:rsid w:val="00756583"/>
    <w:rsid w:val="007F2F13"/>
    <w:rsid w:val="007F3D05"/>
    <w:rsid w:val="00887328"/>
    <w:rsid w:val="008B1B4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424D4"/>
    <w:rsid w:val="00A5140D"/>
    <w:rsid w:val="00A627B9"/>
    <w:rsid w:val="00A8098A"/>
    <w:rsid w:val="00AE6833"/>
    <w:rsid w:val="00AF5EC8"/>
    <w:rsid w:val="00BB5884"/>
    <w:rsid w:val="00BC38F4"/>
    <w:rsid w:val="00BC4295"/>
    <w:rsid w:val="00BD496A"/>
    <w:rsid w:val="00BF6C70"/>
    <w:rsid w:val="00C16DF7"/>
    <w:rsid w:val="00C541D0"/>
    <w:rsid w:val="00C56DE1"/>
    <w:rsid w:val="00C56E42"/>
    <w:rsid w:val="00CB452E"/>
    <w:rsid w:val="00CB5679"/>
    <w:rsid w:val="00CD5BEB"/>
    <w:rsid w:val="00CE7F8C"/>
    <w:rsid w:val="00D171C0"/>
    <w:rsid w:val="00D21E0D"/>
    <w:rsid w:val="00D37C05"/>
    <w:rsid w:val="00D47493"/>
    <w:rsid w:val="00D55415"/>
    <w:rsid w:val="00D60C6A"/>
    <w:rsid w:val="00DA2B9E"/>
    <w:rsid w:val="00DA55E4"/>
    <w:rsid w:val="00DF34D1"/>
    <w:rsid w:val="00E14F75"/>
    <w:rsid w:val="00E23C51"/>
    <w:rsid w:val="00E91C6C"/>
    <w:rsid w:val="00EA247F"/>
    <w:rsid w:val="00EA4B47"/>
    <w:rsid w:val="00EB2638"/>
    <w:rsid w:val="00EF4F82"/>
    <w:rsid w:val="00EF6C15"/>
    <w:rsid w:val="00F16461"/>
    <w:rsid w:val="00F2230A"/>
    <w:rsid w:val="00F74EE8"/>
    <w:rsid w:val="00F9277D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FAD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FCB4-4D3A-4082-81B8-31CC17F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2024-06-19T07:46:00Z</dcterms:created>
  <dcterms:modified xsi:type="dcterms:W3CDTF">2024-06-19T09:04:00Z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2023-12-27T11:50:47Z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12dbe122-2574-44ab-9ebc-bb602c30a8eb</vt:lpwstr>
  </property>
  <property fmtid="{D5CDD505-2E9C-101B-9397-08002B2CF9AE}" pid="11" name="MSIP_Label_d958723a-5915-4af3-b4cd-4da9a9655e8a_ContentBits">
    <vt:lpwstr>2</vt:lpwstr>
  </property>
</Properties>
</file>